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A58" w:rsidRDefault="00D26A58" w:rsidP="00D26A58">
      <w:pPr>
        <w:pStyle w:val="Style8"/>
        <w:widowControl/>
        <w:spacing w:line="326" w:lineRule="exact"/>
        <w:ind w:left="1070" w:right="1085"/>
        <w:rPr>
          <w:rStyle w:val="FontStyle17"/>
        </w:rPr>
      </w:pPr>
      <w:r>
        <w:rPr>
          <w:rStyle w:val="FontStyle17"/>
        </w:rPr>
        <w:t>СТАРОИРЮКСКАЯ СЕЛЬСКАЯ ДУМА МАЛМЫЖСКОГО РАЙОНА КИРОВСКОЙ ОБЛАСТИ ЧЕТВЕРТОГО СОЗЫВА</w:t>
      </w:r>
    </w:p>
    <w:p w:rsidR="00D26A58" w:rsidRDefault="00D26A58" w:rsidP="00D26A58">
      <w:pPr>
        <w:pStyle w:val="Style8"/>
        <w:widowControl/>
        <w:spacing w:line="240" w:lineRule="exact"/>
        <w:ind w:right="14"/>
        <w:rPr>
          <w:sz w:val="20"/>
          <w:szCs w:val="20"/>
        </w:rPr>
      </w:pPr>
    </w:p>
    <w:p w:rsidR="00D26A58" w:rsidRDefault="00D26A58" w:rsidP="00D26A58">
      <w:pPr>
        <w:pStyle w:val="Style8"/>
        <w:widowControl/>
        <w:spacing w:before="91" w:line="240" w:lineRule="auto"/>
        <w:ind w:right="14"/>
        <w:rPr>
          <w:rStyle w:val="FontStyle17"/>
        </w:rPr>
      </w:pPr>
      <w:r>
        <w:rPr>
          <w:rStyle w:val="FontStyle17"/>
        </w:rPr>
        <w:t>РЕШЕНИЕ</w:t>
      </w:r>
    </w:p>
    <w:p w:rsidR="00D26A58" w:rsidRDefault="00D26A58" w:rsidP="00D26A58">
      <w:pPr>
        <w:pStyle w:val="Style7"/>
        <w:widowControl/>
        <w:spacing w:line="240" w:lineRule="exact"/>
        <w:ind w:firstLine="0"/>
        <w:jc w:val="center"/>
        <w:rPr>
          <w:sz w:val="20"/>
          <w:szCs w:val="20"/>
        </w:rPr>
      </w:pPr>
    </w:p>
    <w:p w:rsidR="00D26A58" w:rsidRDefault="00D26A58" w:rsidP="00D26A58">
      <w:pPr>
        <w:pStyle w:val="Style7"/>
        <w:widowControl/>
        <w:spacing w:line="240" w:lineRule="exact"/>
        <w:ind w:firstLine="0"/>
        <w:jc w:val="center"/>
        <w:rPr>
          <w:sz w:val="20"/>
          <w:szCs w:val="20"/>
        </w:rPr>
      </w:pPr>
    </w:p>
    <w:p w:rsidR="00D26A58" w:rsidRDefault="00D26A58" w:rsidP="00D26A58">
      <w:pPr>
        <w:pStyle w:val="Style7"/>
        <w:widowControl/>
        <w:tabs>
          <w:tab w:val="left" w:pos="7498"/>
        </w:tabs>
        <w:spacing w:before="173" w:line="240" w:lineRule="auto"/>
        <w:ind w:firstLine="0"/>
        <w:jc w:val="center"/>
        <w:rPr>
          <w:rStyle w:val="FontStyle16"/>
        </w:rPr>
      </w:pPr>
      <w:r>
        <w:rPr>
          <w:rStyle w:val="FontStyle16"/>
        </w:rPr>
        <w:t>23.04.2021</w:t>
      </w:r>
      <w:r>
        <w:rPr>
          <w:rStyle w:val="FontStyle16"/>
        </w:rPr>
        <w:tab/>
        <w:t>№ 11</w:t>
      </w:r>
    </w:p>
    <w:p w:rsidR="00D26A58" w:rsidRDefault="00D26A58" w:rsidP="00D26A58"/>
    <w:p w:rsidR="00D26A58" w:rsidRDefault="00D26A58" w:rsidP="00D26A58"/>
    <w:p w:rsidR="00D26A58" w:rsidRDefault="00D26A58" w:rsidP="00D26A58"/>
    <w:p w:rsidR="00D26A58" w:rsidRDefault="00D26A58" w:rsidP="00D26A58"/>
    <w:p w:rsidR="00D26A58" w:rsidRDefault="00D26A58" w:rsidP="00D26A58"/>
    <w:p w:rsidR="00D26A58" w:rsidRDefault="00D26A58" w:rsidP="00D26A58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Старый </w:t>
      </w:r>
      <w:proofErr w:type="spellStart"/>
      <w:r>
        <w:rPr>
          <w:sz w:val="28"/>
        </w:rPr>
        <w:t>Ирюк</w:t>
      </w:r>
      <w:proofErr w:type="spellEnd"/>
    </w:p>
    <w:p w:rsidR="00D26A58" w:rsidRDefault="00D26A58" w:rsidP="00D26A58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D26A58" w:rsidRDefault="00D26A58" w:rsidP="00D26A58">
      <w:pPr>
        <w:tabs>
          <w:tab w:val="left" w:pos="720"/>
        </w:tabs>
        <w:jc w:val="center"/>
        <w:rPr>
          <w:b/>
          <w:sz w:val="28"/>
        </w:rPr>
      </w:pPr>
      <w:r>
        <w:rPr>
          <w:rFonts w:eastAsia="Times New Roman"/>
          <w:b/>
          <w:bCs/>
          <w:sz w:val="28"/>
          <w:szCs w:val="28"/>
        </w:rPr>
        <w:t xml:space="preserve">О внесении изменений в решение </w:t>
      </w:r>
      <w:proofErr w:type="spellStart"/>
      <w:r>
        <w:rPr>
          <w:rFonts w:eastAsia="Times New Roman"/>
          <w:b/>
          <w:bCs/>
          <w:sz w:val="28"/>
          <w:szCs w:val="28"/>
        </w:rPr>
        <w:t>Староирюкской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сельской Думы от 14.12.2018 № 41 «Об утверждении Положения о муниципальной службе</w:t>
      </w:r>
      <w:r>
        <w:rPr>
          <w:b/>
          <w:sz w:val="28"/>
        </w:rPr>
        <w:t xml:space="preserve"> в муниципальном образовании </w:t>
      </w:r>
      <w:proofErr w:type="spellStart"/>
      <w:r>
        <w:rPr>
          <w:b/>
          <w:sz w:val="28"/>
        </w:rPr>
        <w:t>Староирюкское</w:t>
      </w:r>
      <w:proofErr w:type="spellEnd"/>
      <w:r>
        <w:rPr>
          <w:b/>
          <w:sz w:val="28"/>
        </w:rPr>
        <w:t xml:space="preserve"> сельское поселение </w:t>
      </w:r>
    </w:p>
    <w:p w:rsidR="00D26A58" w:rsidRDefault="00D26A58" w:rsidP="00D26A58">
      <w:pPr>
        <w:tabs>
          <w:tab w:val="left" w:pos="720"/>
        </w:tabs>
        <w:jc w:val="center"/>
        <w:rPr>
          <w:b/>
          <w:color w:val="FF0000"/>
          <w:sz w:val="28"/>
        </w:rPr>
      </w:pPr>
      <w:proofErr w:type="spellStart"/>
      <w:r>
        <w:rPr>
          <w:b/>
          <w:sz w:val="28"/>
        </w:rPr>
        <w:t>Малмыжского</w:t>
      </w:r>
      <w:proofErr w:type="spellEnd"/>
      <w:r>
        <w:rPr>
          <w:b/>
          <w:sz w:val="28"/>
        </w:rPr>
        <w:t xml:space="preserve"> района  Кировской области»   </w:t>
      </w:r>
    </w:p>
    <w:p w:rsidR="00D26A58" w:rsidRDefault="00D26A58" w:rsidP="00D26A58">
      <w:pPr>
        <w:shd w:val="clear" w:color="auto" w:fill="FFFFFF"/>
        <w:jc w:val="center"/>
        <w:outlineLvl w:val="3"/>
        <w:rPr>
          <w:rFonts w:eastAsia="Times New Roman"/>
          <w:b/>
          <w:bCs/>
          <w:sz w:val="28"/>
          <w:szCs w:val="28"/>
        </w:rPr>
      </w:pPr>
    </w:p>
    <w:p w:rsidR="00D26A58" w:rsidRDefault="00D26A58" w:rsidP="00D26A5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Законом Кировской области от 24.02.2021 №447-ЗО «О внесении изменений </w:t>
      </w:r>
      <w:r>
        <w:rPr>
          <w:sz w:val="28"/>
          <w:szCs w:val="28"/>
          <w:shd w:val="clear" w:color="auto" w:fill="FFFFFF"/>
        </w:rPr>
        <w:t>в отдельные </w:t>
      </w:r>
      <w:r>
        <w:rPr>
          <w:bCs/>
          <w:sz w:val="28"/>
          <w:szCs w:val="28"/>
          <w:shd w:val="clear" w:color="auto" w:fill="FFFFFF"/>
        </w:rPr>
        <w:t>законы</w:t>
      </w:r>
      <w:r>
        <w:rPr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Кировской</w:t>
      </w:r>
      <w:r>
        <w:rPr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области</w:t>
      </w:r>
      <w:r>
        <w:rPr>
          <w:sz w:val="28"/>
          <w:szCs w:val="28"/>
          <w:shd w:val="clear" w:color="auto" w:fill="FFFFFF"/>
        </w:rPr>
        <w:t> в части представления сведений о цифровых финансовых активах и цифровой валюте», Законом Кировской области от 02.04.2021 №469-ЗО «О внесении изменений в отдельные </w:t>
      </w:r>
      <w:r>
        <w:rPr>
          <w:bCs/>
          <w:sz w:val="28"/>
          <w:szCs w:val="28"/>
          <w:shd w:val="clear" w:color="auto" w:fill="FFFFFF"/>
        </w:rPr>
        <w:t>законы</w:t>
      </w:r>
      <w:r>
        <w:rPr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Кировской</w:t>
      </w:r>
      <w:r>
        <w:rPr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области</w:t>
      </w:r>
      <w:r>
        <w:rPr>
          <w:sz w:val="28"/>
          <w:szCs w:val="28"/>
          <w:shd w:val="clear" w:color="auto" w:fill="FFFFFF"/>
        </w:rPr>
        <w:t xml:space="preserve"> в сфере местного самоуправления и муниципальной службы», </w:t>
      </w:r>
      <w:r>
        <w:rPr>
          <w:sz w:val="28"/>
          <w:szCs w:val="28"/>
        </w:rPr>
        <w:t xml:space="preserve">статьей 22 Устава муниципального образования </w:t>
      </w:r>
      <w:proofErr w:type="spellStart"/>
      <w:r>
        <w:rPr>
          <w:sz w:val="28"/>
          <w:szCs w:val="28"/>
        </w:rPr>
        <w:t>Староирюкское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</w:t>
      </w:r>
      <w:proofErr w:type="gramEnd"/>
      <w:r>
        <w:rPr>
          <w:sz w:val="28"/>
          <w:szCs w:val="28"/>
        </w:rPr>
        <w:t xml:space="preserve"> области </w:t>
      </w:r>
      <w:proofErr w:type="spellStart"/>
      <w:r>
        <w:rPr>
          <w:sz w:val="28"/>
          <w:szCs w:val="28"/>
        </w:rPr>
        <w:t>Староирюкская</w:t>
      </w:r>
      <w:proofErr w:type="spellEnd"/>
      <w:r>
        <w:rPr>
          <w:sz w:val="28"/>
          <w:szCs w:val="28"/>
        </w:rPr>
        <w:t xml:space="preserve"> сельская Дума РЕШИЛА:</w:t>
      </w:r>
    </w:p>
    <w:p w:rsidR="00D26A58" w:rsidRDefault="00D26A58" w:rsidP="00D26A58">
      <w:pPr>
        <w:ind w:firstLine="708"/>
        <w:jc w:val="both"/>
        <w:rPr>
          <w:sz w:val="28"/>
          <w:szCs w:val="28"/>
        </w:rPr>
      </w:pPr>
    </w:p>
    <w:p w:rsidR="00D26A58" w:rsidRDefault="00D26A58" w:rsidP="00D26A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Положение о муниципальной службе </w:t>
      </w:r>
      <w:r>
        <w:rPr>
          <w:rFonts w:eastAsia="Times New Roman"/>
          <w:bCs/>
          <w:sz w:val="28"/>
          <w:szCs w:val="28"/>
        </w:rPr>
        <w:t xml:space="preserve">в муниципальном образовании </w:t>
      </w:r>
      <w:proofErr w:type="spellStart"/>
      <w:r>
        <w:rPr>
          <w:sz w:val="28"/>
          <w:szCs w:val="28"/>
        </w:rPr>
        <w:t>Староирюкское</w:t>
      </w:r>
      <w:proofErr w:type="spellEnd"/>
      <w:r>
        <w:rPr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сельское поселение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утвержденное решение </w:t>
      </w:r>
      <w:proofErr w:type="spellStart"/>
      <w:r>
        <w:rPr>
          <w:sz w:val="28"/>
          <w:szCs w:val="28"/>
        </w:rPr>
        <w:t>Староирюкской</w:t>
      </w:r>
      <w:proofErr w:type="spellEnd"/>
      <w:r>
        <w:rPr>
          <w:sz w:val="28"/>
          <w:szCs w:val="28"/>
        </w:rPr>
        <w:t xml:space="preserve"> сельской Думой от 14.12.2018 № 41, следующие изменения:</w:t>
      </w:r>
    </w:p>
    <w:p w:rsidR="00D26A58" w:rsidRDefault="00D26A58" w:rsidP="00D26A58">
      <w:pPr>
        <w:ind w:firstLine="54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1.1. </w:t>
      </w:r>
      <w:r>
        <w:rPr>
          <w:sz w:val="28"/>
          <w:szCs w:val="28"/>
        </w:rPr>
        <w:t>часть 3 раздела 11 изложить в новой редакции следующего содержания:</w:t>
      </w:r>
    </w:p>
    <w:p w:rsidR="00D26A58" w:rsidRDefault="00D26A58" w:rsidP="00D26A58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«3. </w:t>
      </w:r>
      <w:r>
        <w:rPr>
          <w:rFonts w:eastAsia="Times New Roman"/>
          <w:sz w:val="28"/>
          <w:szCs w:val="28"/>
        </w:rPr>
        <w:t>Муниципальный служащий, являющийся руководителем органа местного самоуправления, аппарата избирательной комиссии муниципального образования,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замещения ими соответствующей должности</w:t>
      </w:r>
      <w:proofErr w:type="gramStart"/>
      <w:r>
        <w:rPr>
          <w:rFonts w:eastAsia="Times New Roman"/>
          <w:sz w:val="28"/>
          <w:szCs w:val="28"/>
        </w:rPr>
        <w:t>.».</w:t>
      </w:r>
      <w:proofErr w:type="gramEnd"/>
    </w:p>
    <w:p w:rsidR="00D26A58" w:rsidRDefault="00D26A58" w:rsidP="00D26A58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1.2. часть 9 раздела 15 после слов  «</w:t>
      </w:r>
      <w:r>
        <w:rPr>
          <w:sz w:val="28"/>
          <w:szCs w:val="28"/>
        </w:rPr>
        <w:t>налоговую или иную охраняемую законом тайну» д</w:t>
      </w:r>
      <w:r>
        <w:rPr>
          <w:rFonts w:eastAsia="Times New Roman"/>
          <w:sz w:val="28"/>
          <w:szCs w:val="28"/>
        </w:rPr>
        <w:t xml:space="preserve">ополнить словами «информации о цифровых финансовых </w:t>
      </w:r>
      <w:r>
        <w:rPr>
          <w:rFonts w:eastAsia="Times New Roman"/>
          <w:sz w:val="28"/>
          <w:szCs w:val="28"/>
        </w:rPr>
        <w:lastRenderedPageBreak/>
        <w:t>активах, содержащейся в записях информационной системы, в которой осуществляется выпуск цифровых финансовых активов</w:t>
      </w:r>
      <w:proofErr w:type="gramStart"/>
      <w:r>
        <w:rPr>
          <w:rFonts w:eastAsia="Times New Roman"/>
          <w:sz w:val="28"/>
          <w:szCs w:val="28"/>
        </w:rPr>
        <w:t>,»</w:t>
      </w:r>
      <w:proofErr w:type="gramEnd"/>
      <w:r>
        <w:rPr>
          <w:rFonts w:eastAsia="Times New Roman"/>
          <w:sz w:val="28"/>
          <w:szCs w:val="28"/>
        </w:rPr>
        <w:t>;</w:t>
      </w:r>
    </w:p>
    <w:p w:rsidR="00D26A58" w:rsidRDefault="00D26A58" w:rsidP="00D26A58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1.3. пункт 6.4 части 6 раздела 16 после слов «</w:t>
      </w:r>
      <w:r>
        <w:rPr>
          <w:sz w:val="28"/>
          <w:szCs w:val="28"/>
        </w:rPr>
        <w:t xml:space="preserve">налоговую или иную охраняемую законом тайну» дополнить словами </w:t>
      </w:r>
      <w:r>
        <w:rPr>
          <w:rFonts w:eastAsia="Times New Roman"/>
          <w:sz w:val="28"/>
          <w:szCs w:val="28"/>
        </w:rPr>
        <w:t>«информации о цифровых финансовых активах, содержащейся в записях информационной системы, в которой осуществляется выпуск цифровых финансовых активов</w:t>
      </w:r>
      <w:proofErr w:type="gramStart"/>
      <w:r>
        <w:rPr>
          <w:rFonts w:eastAsia="Times New Roman"/>
          <w:sz w:val="28"/>
          <w:szCs w:val="28"/>
        </w:rPr>
        <w:t>,»</w:t>
      </w:r>
      <w:proofErr w:type="gramEnd"/>
      <w:r>
        <w:rPr>
          <w:rFonts w:eastAsia="Times New Roman"/>
          <w:sz w:val="28"/>
          <w:szCs w:val="28"/>
        </w:rPr>
        <w:t>;</w:t>
      </w:r>
    </w:p>
    <w:p w:rsidR="00D26A58" w:rsidRDefault="00D26A58" w:rsidP="00D26A58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1.4. часть 8 раздела 16 после слов «</w:t>
      </w:r>
      <w:r>
        <w:rPr>
          <w:sz w:val="28"/>
          <w:szCs w:val="28"/>
        </w:rPr>
        <w:t xml:space="preserve">налоговую или иную охраняемую законом тайну» дополнить словами </w:t>
      </w:r>
      <w:r>
        <w:rPr>
          <w:rFonts w:eastAsia="Times New Roman"/>
          <w:sz w:val="28"/>
          <w:szCs w:val="28"/>
        </w:rPr>
        <w:t>«информации о цифровых финансовых активах, содержащейся в записях информационной системы, в которой осуществляется выпуск цифровых финансовых активов</w:t>
      </w:r>
      <w:proofErr w:type="gramStart"/>
      <w:r>
        <w:rPr>
          <w:rFonts w:eastAsia="Times New Roman"/>
          <w:sz w:val="28"/>
          <w:szCs w:val="28"/>
        </w:rPr>
        <w:t>,»</w:t>
      </w:r>
      <w:proofErr w:type="gramEnd"/>
      <w:r>
        <w:rPr>
          <w:rFonts w:eastAsia="Times New Roman"/>
          <w:sz w:val="28"/>
          <w:szCs w:val="28"/>
        </w:rPr>
        <w:t>;</w:t>
      </w:r>
    </w:p>
    <w:p w:rsidR="00D26A58" w:rsidRDefault="00D26A58" w:rsidP="00D26A58">
      <w:pPr>
        <w:ind w:firstLine="54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1.5. раздел 17 после слов «</w:t>
      </w:r>
      <w:r>
        <w:rPr>
          <w:sz w:val="28"/>
          <w:szCs w:val="28"/>
        </w:rPr>
        <w:t>акций (долей участия, паев в уставных (складочных) капиталах организаций)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дополнить  словами «цифровых финансовых активов, цифровой валюты»;</w:t>
      </w:r>
    </w:p>
    <w:p w:rsidR="00D26A58" w:rsidRDefault="00D26A58" w:rsidP="00D26A58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proofErr w:type="spellStart"/>
      <w:r>
        <w:rPr>
          <w:bCs/>
          <w:sz w:val="28"/>
          <w:szCs w:val="28"/>
        </w:rPr>
        <w:t>Староирюкс</w:t>
      </w:r>
      <w:bookmarkStart w:id="0" w:name="_GoBack"/>
      <w:bookmarkEnd w:id="0"/>
      <w:r>
        <w:rPr>
          <w:bCs/>
          <w:sz w:val="28"/>
          <w:szCs w:val="28"/>
        </w:rPr>
        <w:t>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области.</w:t>
      </w:r>
    </w:p>
    <w:p w:rsidR="00D26A58" w:rsidRDefault="00D26A58" w:rsidP="00D26A58">
      <w:pPr>
        <w:pStyle w:val="a3"/>
        <w:tabs>
          <w:tab w:val="num" w:pos="1276"/>
          <w:tab w:val="num" w:pos="1418"/>
        </w:tabs>
        <w:ind w:firstLine="540"/>
        <w:rPr>
          <w:bCs/>
          <w:color w:val="auto"/>
        </w:rPr>
      </w:pPr>
      <w:r>
        <w:rPr>
          <w:bCs/>
          <w:color w:val="auto"/>
        </w:rPr>
        <w:t>3. Решение  вступает в силу после его официального опубликования.</w:t>
      </w:r>
    </w:p>
    <w:p w:rsidR="00D26A58" w:rsidRDefault="00D26A58" w:rsidP="00D26A58">
      <w:pPr>
        <w:jc w:val="center"/>
        <w:rPr>
          <w:sz w:val="28"/>
        </w:rPr>
      </w:pPr>
    </w:p>
    <w:p w:rsidR="00D26A58" w:rsidRDefault="00D26A58" w:rsidP="00D26A58">
      <w:pPr>
        <w:jc w:val="center"/>
        <w:rPr>
          <w:sz w:val="28"/>
        </w:rPr>
      </w:pPr>
      <w:r>
        <w:rPr>
          <w:sz w:val="28"/>
          <w:szCs w:val="28"/>
        </w:rPr>
        <w:t xml:space="preserve"> </w:t>
      </w:r>
    </w:p>
    <w:p w:rsidR="00D26A58" w:rsidRDefault="00D26A58" w:rsidP="00D26A5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</w:t>
      </w:r>
    </w:p>
    <w:p w:rsidR="00D26A58" w:rsidRDefault="00D26A58" w:rsidP="00D26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сельской Думы             Ф.В. </w:t>
      </w:r>
      <w:proofErr w:type="spellStart"/>
      <w:r>
        <w:rPr>
          <w:sz w:val="28"/>
          <w:szCs w:val="28"/>
        </w:rPr>
        <w:t>Набиуллин</w:t>
      </w:r>
      <w:proofErr w:type="spellEnd"/>
    </w:p>
    <w:p w:rsidR="00D26A58" w:rsidRDefault="00D26A58" w:rsidP="00D26A58">
      <w:pPr>
        <w:pStyle w:val="a3"/>
        <w:tabs>
          <w:tab w:val="num" w:pos="1276"/>
          <w:tab w:val="num" w:pos="1418"/>
        </w:tabs>
        <w:rPr>
          <w:bCs/>
        </w:rPr>
      </w:pPr>
    </w:p>
    <w:p w:rsidR="00D26A58" w:rsidRDefault="00D26A58" w:rsidP="00D26A5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6A58" w:rsidRDefault="00D26A58" w:rsidP="00D26A58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26A58"/>
    <w:rsid w:val="005875E0"/>
    <w:rsid w:val="00D26A58"/>
    <w:rsid w:val="00DC0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26A58"/>
    <w:pPr>
      <w:widowControl/>
      <w:autoSpaceDE/>
      <w:autoSpaceDN/>
      <w:adjustRightInd/>
      <w:ind w:firstLine="709"/>
      <w:jc w:val="both"/>
    </w:pPr>
    <w:rPr>
      <w:rFonts w:eastAsia="Times New Roman"/>
      <w:color w:val="00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D26A5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Style8">
    <w:name w:val="Style8"/>
    <w:basedOn w:val="a"/>
    <w:uiPriority w:val="99"/>
    <w:rsid w:val="00D26A58"/>
    <w:pPr>
      <w:spacing w:line="329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D26A58"/>
    <w:pPr>
      <w:spacing w:line="320" w:lineRule="exact"/>
      <w:ind w:firstLine="720"/>
      <w:jc w:val="both"/>
    </w:pPr>
    <w:rPr>
      <w:sz w:val="24"/>
      <w:szCs w:val="24"/>
    </w:rPr>
  </w:style>
  <w:style w:type="paragraph" w:customStyle="1" w:styleId="formattext">
    <w:name w:val="formattext"/>
    <w:basedOn w:val="a"/>
    <w:rsid w:val="00D26A5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D26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7">
    <w:name w:val="Font Style17"/>
    <w:basedOn w:val="a0"/>
    <w:uiPriority w:val="99"/>
    <w:rsid w:val="00D26A5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D26A5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2021-04-29T11:07:00Z</dcterms:created>
  <dcterms:modified xsi:type="dcterms:W3CDTF">2021-04-29T11:08:00Z</dcterms:modified>
</cp:coreProperties>
</file>